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南银理财珠联璧合鑫逸稳两年111期封闭式公募人民币理财产品（Y60111）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108,797,450.82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