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南银理财珠联璧合鑫逸稳两年95期封闭式公募人民币理财产品（Y60095）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1.0477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1.0477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34,656,464.90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