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南银理财珠联璧合鑫逸稳两年93期封闭式公募人民币理财产品（Y60093）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41,478,731.55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