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南银理财珠联璧合鑫逸稳一年228期封闭式公募人民币理财产品（Y30228）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南银理财珠联璧合鑫逸稳一年228期封闭式公募人民币理财产品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Z7003225000179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Y30228)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872,484,799.45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