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南银理财珠联璧合鑫逸稳一年248期封闭式公募人民币理财产品（Y30248）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南银理财珠联璧合鑫逸稳一年248期封闭式公募人民币理财产品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Z7003225000374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Y30248)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1.0109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1.0109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189,592,508.98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