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南银理财珠联璧合鑫逸稳一年256期封闭式公募人民币理财产品（Y30256）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690,914,378.96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