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南银理财珠联璧合鑫逸稳一年227期封闭式公募人民币理财产品（Y30227）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南银理财珠联璧合鑫逸稳一年227期封闭式公募人民币理财产品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Z7003225000180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Y30227)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1.0296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1.0296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719,531,354.57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