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南银理财珠联璧合鑫逸稳半年164期封闭式公募人民币理财产品（Y70164）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Y70164)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112,406,354.68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