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南银理财珠联璧合鑫逸稳两年84期封闭式公募人民币理财产品（Y60084）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Z7003224000155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78,439,753.35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