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南银理财珠联璧合鑫逸稳一年260期封闭式公募人民币理财产品（Y30260）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Y30260)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357,281,205.58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