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南银理财珠联璧合鑫逸稳一年241期封闭式公募人民币理财产品（Y30241）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974,707,132.60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