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南银理财珠联璧合鑫逸稳两年112期封闭式公募人民币理财产品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南银理财珠联璧合鑫逸稳两年112期封闭式公募人民币理财产品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Z7003225000086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2025年04月09日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201,584,089.00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中粮信托有限责任公司,华鑫国际信托有限公司,国投泰康信托有限公司,江苏省国际信托有限责任公司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Y60112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140,514,298.72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Y61112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57,483,923.84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Y62112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9,075,917.16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Y60112份额净值为1.0268元，Y61112份额净值为1.0278元，Y62112份额净值为1.0288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95.96%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4.04%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XTDKX202506040001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华鑫信托·嘉盈予墨115号集合资金信托计划（第2期）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92,531,120.40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44.69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52,281,015.59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25.25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37,217,582.55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17.97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20,430,836.35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2,018,070.07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华鑫信托·嘉盈予墨115号集合资金信托计划（第2期）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0101060000001454</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南银理财珠联璧合鑫逸稳两年112期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62305.12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2220.64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