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Z7003225000075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2025年04月02日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157,471,622.00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中粮信托有限责任公司,华鑫国际信托有限公司,国投泰康信托有限公司,江苏省国际信托有限责任公司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108,252,712.10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49,327,039.53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4,280,033.84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Y60111份额净值为1.0275元，Y61111份额净值为1.0284元，Y62111份额净值为1.0294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95.79%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4.21%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71,968,649.20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48,639,771.94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21,424,644.79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16,066,965.12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1,537,577.19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0101010000001437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51438.88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829.11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