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南银理财珠联璧合鑫逸稳一年223期封闭式公募人民币理财产品（Y30223）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1,056,151,000.94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