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南银理财珠联璧合鑫逸稳两年75期封闭式公募人民币理财产品（Y60075）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35,562,419.81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