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南银理财珠联璧合鑫逸稳两年78期封闭式公募人民币理财产品（Y60078）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65,719,178.05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