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南银理财珠联璧合鑫逸稳两年84期封闭式公募人民币理财产品（Y60084）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77,862,944.38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