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南银理财珠联璧合鑫逸稳两年91期封闭式公募人民币理财产品（Y60091）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24,664,060.84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