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南银理财珠联璧合鑫逸稳三个月121期封闭式公募人民币理财产品（Y80121）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Y80121)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54,686,987.41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