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南银理财珠联璧合安稳1912一年定开公募人民币理财产品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2026年04月24日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南银理财珠联璧合安稳1912一年定开公募人民币理财产品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ZC108691944661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30008、Z31008、Z32008、Z33008、NYAW000558、NYAW000552、NYAW000557、NYAW000525、NYAW000543、NYAW000541、NYAW000549、NYAW000516、NYAW000523、NYAW000540、NYAW000538、NYAW000550、NYAW000529、NYAW000517、NYAW000547、NYAW000531、NYAW000533、NYAW000519、NYAW000521、NYAW000524、NYAW000559、NYAW000530、NYAW000551、NYAW000522、NYAW000537、NYAW000532、NYAW000527、NYAW000539、NYAW000520、NYAW000542、NYAW000553、NYAW000518、NYAW000548、NYAW000526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2019年12月05日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2026年04月23日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2026年04月23日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江苏润鑫城市投资集团有限公司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粤财信托·瑞兴277号集合资金信托计划（第1期）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347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2026年04月23日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江苏新海诚发展集团有限公司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粤财信托·瑞兴263号集合资金信托计划（第1期）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347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2026年04月24日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