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南银理财珠联璧合鑫逸稳两年94期封闭式公募人民币理财产品（Y60094）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23,485,611.79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