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南银理财珠联璧合鑫逸稳两年84期封闭式公募人民币理财产品（Y60084）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77,819,986.41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