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南银理财珠联璧合鑫逸稳一年244期封闭式公募人民币理财产品（Y30244）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Z7003225000342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597,509,529.15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