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南银理财珠联璧合鑫逸稳一年257期封闭式公募人民币理财产品（Y30257）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504,275,046.65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