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南银理财珠联璧合鑫逸稳一年213期封闭式公募人民币理财产品（Y30213）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1,255,497,666.82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