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南银理财珠联璧合鑫逸稳两年77期封闭式公募人民币理财产品（Y60077）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南银理财珠联璧合鑫逸稳两年77期封闭式公募人民币理财产品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Y60077)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87,767,328.09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