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南银理财珠联璧合鑫逸稳两年87期封闭式公募人民币理财产品（Y60087）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南银理财珠联璧合鑫逸稳两年87期封闭式公募人民币理财产品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Z7003224000166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Y60087)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136,903,755.17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