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南银理财珠联璧合鑫逸稳一年248期封闭式公募人民币理财产品（Y30248）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Y30248)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187,958,467.10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