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南银理财珠联璧合鑫逸稳一年253期封闭式公募人民币理财产品（Y30253）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Y30253)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440,656,015.95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