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南银理财珠联璧合鑫逸稳一年228期封闭式公募人民币理财产品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南银理财珠联璧合鑫逸稳一年228期封闭式公募人民币理财产品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ZZ700322500255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Y36228、YA30228、Y35228、Y32228、Y33228、Y30228、Y31228、Y34228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2025年07月02日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2025年08月25日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光大永明-安鑫6号资产支持计划（第6期）优先级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338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2025年08月26日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