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南银理财珠联璧合安稳1906一年定开公募人民币理财产品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2025年09月15日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南银理财珠联璧合安稳1906一年定开公募人民币理财产品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Z30002、ZL31002、ZC31002、ZG30002、ZK30002、ZB31002、ZB30002、ZM30002、ZE30002、ZK31002、ZF31002、ZN30002、ZC30002、ZE31002、ZF30002、ZG31002、ZD31002、ZJ30002、Z31002、ZJ31002、ZI30002、ZM31002、ZD30002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2019年06月19日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2025年09月12日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阜宁县城发控股集团有限公司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中信信托·兴邦106号固定收益类信托计划第1期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353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2025年09月15日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