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南银理财珠联璧合鑫逸稳一年202期封闭式公募人民币理财产品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2025年09月23日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南银理财珠联璧合鑫逸稳一年202期封闭式公募人民币理财产品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ZZ700322400654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Y36202、Y34202、Y31202、Y32202、Y30202、Y35202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2025年02月06日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2025年09月22日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交银国信·蓝色睿投2号集合资金信托计划第1期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交银国信·蓝色睿投3号集合资金信托计划第1期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2025年09月22日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深圳智领星辰科技有限公司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泰康资产-元兴1号普惠金融资产支持计划第3期优先A级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不规则付息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资产证券化(债权型)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2025年09月23日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