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关于代销南银理财鼎瑞悦稳（最低持有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X 天）理财产品的通知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现将我行代理销售南银理财鼎瑞悦稳（最低持有 X 天）理财产品信息公布如下：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992"/>
        <w:gridCol w:w="2100"/>
        <w:gridCol w:w="840"/>
        <w:gridCol w:w="1572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A32114006112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南银理财珠联璧合悦稳（最低持有28天）公募人民币理财产品-E份额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本理财产品募集成后封闭运作28天，封闭期内不接受任何申购/赎回申请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1元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中国人民银行发布的7天通知存款基准利率+0.2%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Z7003223000077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A32046006112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南银理财鼎瑞悦稳（最低持有60天）1号公募人民币理财产品-B份额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本理财产品募集成立后封闭运作60天，封闭期内不接受任何申购/赎回申请。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1元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中国人民银行发布的7天通知存款基准利率+0.3%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Z7003224000199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A32115006112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南银理财珠联璧合悦稳（最低持有91天）公募人民币理财产品-E份额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本理财产品募集成立后封闭运作91天，封闭期内不接受任何申购/赎回申请。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1元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中国人民银行发布的7天通知存款基准利率+0.4%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Z7003222000021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A32034006112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南银理财鼎瑞悦稳（最低持有189天）公募人民币理财产品-B份额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本理财产品募集成立后封闭运作189天，封闭期内不接受任何申购/赎回申请。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1元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中债新综合全价（1-3年）指数收益率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Z7003224000160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A32043006112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南银理财鼎瑞悦稳（最低持有371天）1号公募人民币理财产品-B份额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本理财产品募集成立后封闭运作371天，封闭期内不接受任何申购/赎回申请。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1元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中债新综合全价（1-3年）指数收益率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Z7003224000200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 （www.chinawealth.com.cn）上查询产品信息。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产品开放日17:00（含）前的申购于当日受理，其他时间的申购于下一产品开放日受理。上述申购规则如下（系统批处理时间内无法操作）：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3"/>
        <w:gridCol w:w="2280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3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申购时间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申购受理日</w:t>
            </w:r>
          </w:p>
        </w:tc>
        <w:tc>
          <w:tcPr>
            <w:tcW w:w="2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份额运作起始日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3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产品开放日：0:00-17:00（含）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当日</w:t>
            </w:r>
          </w:p>
        </w:tc>
        <w:tc>
          <w:tcPr>
            <w:tcW w:w="2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申购受理日下一产品开放日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3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产品开放日：17:00（不含）-24:00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或非产品开放日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下一产品开放日</w:t>
            </w:r>
          </w:p>
        </w:tc>
        <w:tc>
          <w:tcPr>
            <w:tcW w:w="2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申购受理日下一产品开放日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1.申购受理日 17:00（含）前可以撤销申购申请。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2.产品开放日为产品存续期内每周一至周五（指工作日），但不包括国家法定节假日、休息日和南银理财公告暂停开放的日期。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系统批处理时间无法进行任何操作，届时系统将相应提示。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2、赎回规则：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持有期X天以内的份额不可提出赎回申请。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持有满X天及以上的份额可在之后的每个产品开放日提出赎回申请，非巨额赎回时，产品开放日17:00（含）前的赎回于当日受理，其他时间的赎回于下一产品开放日受理，赎回款项将于份额运作终止日后 5 个工作日内到账。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上述赎回规则如下（系统批处理时间内无法操作）：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1704"/>
        <w:gridCol w:w="2808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赎回时间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赎回受理日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份额运作终止日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资金到账日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2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份额持有满X天后的产品开放日：0:00-17:00（含）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当日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赎回受理日下一产品开放日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份额运作终止日后5 个工作日内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份额持有满X天后的产品开放：17:00（不含）-24:00或非产品开放日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下一产品开放日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赎回受理日下一产品开放日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9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1.如投资者多次认申购本理财产品，其中持有满X天及以上的份额可提出赎回申请，持有期X天以内的份额不可提出赎回申请。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2.单个投资者的赎回遵循“先进先出”原则，即单个投资者先认/申购的份额先被赎回。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3.赎回受理日 17:00（含）前可以撤销赎回申请。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4.产品开放日为产品存续期内每周一至周五（指工作日），但不包括国家法定节假日、休息日和南银理财公告暂停开放的日期。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系统批处理时间无法进行任何操作，届时系统将相应提示。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5.份额运作终止日至资金到账日间赎回款项不计任何收益。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2025年09月03日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8B3838"/>
    <w:rsid w:val="02A16BC4"/>
    <w:rsid w:val="03032781"/>
    <w:rsid w:val="03161909"/>
    <w:rsid w:val="035969A7"/>
    <w:rsid w:val="03E75194"/>
    <w:rsid w:val="03EF41E8"/>
    <w:rsid w:val="05111AF8"/>
    <w:rsid w:val="070A72E9"/>
    <w:rsid w:val="0725788D"/>
    <w:rsid w:val="0BF12050"/>
    <w:rsid w:val="0CEB5152"/>
    <w:rsid w:val="0F9F1332"/>
    <w:rsid w:val="112D09EF"/>
    <w:rsid w:val="113422A1"/>
    <w:rsid w:val="12337F00"/>
    <w:rsid w:val="12835774"/>
    <w:rsid w:val="14166484"/>
    <w:rsid w:val="141E671F"/>
    <w:rsid w:val="14871049"/>
    <w:rsid w:val="14CA74FD"/>
    <w:rsid w:val="14F82605"/>
    <w:rsid w:val="17660F6D"/>
    <w:rsid w:val="17D271A5"/>
    <w:rsid w:val="18C67773"/>
    <w:rsid w:val="18CC0FD3"/>
    <w:rsid w:val="19713E5C"/>
    <w:rsid w:val="1A473956"/>
    <w:rsid w:val="1A8F133E"/>
    <w:rsid w:val="1A95442A"/>
    <w:rsid w:val="1B0D6589"/>
    <w:rsid w:val="1B3F0A8B"/>
    <w:rsid w:val="1CF441DE"/>
    <w:rsid w:val="1D835251"/>
    <w:rsid w:val="1D8F480E"/>
    <w:rsid w:val="1EE20BA7"/>
    <w:rsid w:val="20185D8C"/>
    <w:rsid w:val="215C0EF4"/>
    <w:rsid w:val="22520EDD"/>
    <w:rsid w:val="252C47A8"/>
    <w:rsid w:val="25FC0780"/>
    <w:rsid w:val="26634D73"/>
    <w:rsid w:val="26662A9F"/>
    <w:rsid w:val="276A4BA2"/>
    <w:rsid w:val="27A37BA8"/>
    <w:rsid w:val="27AE1AAB"/>
    <w:rsid w:val="2854601F"/>
    <w:rsid w:val="29BC52C4"/>
    <w:rsid w:val="2A175AF9"/>
    <w:rsid w:val="2A731ED7"/>
    <w:rsid w:val="2A8F2D4A"/>
    <w:rsid w:val="2AAA50E8"/>
    <w:rsid w:val="2B7113D7"/>
    <w:rsid w:val="2C392A14"/>
    <w:rsid w:val="2DCE3DB2"/>
    <w:rsid w:val="2E035A7F"/>
    <w:rsid w:val="2E17341E"/>
    <w:rsid w:val="2E582990"/>
    <w:rsid w:val="2E76108E"/>
    <w:rsid w:val="2F9E36C1"/>
    <w:rsid w:val="30837B23"/>
    <w:rsid w:val="313E1FCD"/>
    <w:rsid w:val="33285E95"/>
    <w:rsid w:val="3383671F"/>
    <w:rsid w:val="340B39BD"/>
    <w:rsid w:val="3565634C"/>
    <w:rsid w:val="360E2DDC"/>
    <w:rsid w:val="362555AB"/>
    <w:rsid w:val="36AE6133"/>
    <w:rsid w:val="37334B8E"/>
    <w:rsid w:val="37EC1CF7"/>
    <w:rsid w:val="38176F9C"/>
    <w:rsid w:val="38287063"/>
    <w:rsid w:val="38BC56E8"/>
    <w:rsid w:val="3910012A"/>
    <w:rsid w:val="39BB22B1"/>
    <w:rsid w:val="3A4B5F05"/>
    <w:rsid w:val="3AD145AD"/>
    <w:rsid w:val="3AEC7413"/>
    <w:rsid w:val="3B345DE8"/>
    <w:rsid w:val="3B7D48C3"/>
    <w:rsid w:val="3CB212F4"/>
    <w:rsid w:val="3CD5085D"/>
    <w:rsid w:val="3CDA7D7B"/>
    <w:rsid w:val="3D381A5A"/>
    <w:rsid w:val="3D67384E"/>
    <w:rsid w:val="3DF70C26"/>
    <w:rsid w:val="410C71EC"/>
    <w:rsid w:val="42683702"/>
    <w:rsid w:val="43081BD1"/>
    <w:rsid w:val="43544012"/>
    <w:rsid w:val="449F2E63"/>
    <w:rsid w:val="44FA73AF"/>
    <w:rsid w:val="45E52385"/>
    <w:rsid w:val="46A22A4A"/>
    <w:rsid w:val="46B226AF"/>
    <w:rsid w:val="47CC10BE"/>
    <w:rsid w:val="47EC3714"/>
    <w:rsid w:val="481B70F9"/>
    <w:rsid w:val="482374AD"/>
    <w:rsid w:val="49200CE6"/>
    <w:rsid w:val="496D7CE8"/>
    <w:rsid w:val="49A40212"/>
    <w:rsid w:val="49AA7914"/>
    <w:rsid w:val="4A3F46CC"/>
    <w:rsid w:val="4B7B062A"/>
    <w:rsid w:val="4C8D179C"/>
    <w:rsid w:val="4CF545D2"/>
    <w:rsid w:val="4DA54095"/>
    <w:rsid w:val="4DE2389D"/>
    <w:rsid w:val="4E8C3E68"/>
    <w:rsid w:val="4F2A3970"/>
    <w:rsid w:val="50F82EE9"/>
    <w:rsid w:val="51914ADE"/>
    <w:rsid w:val="522D3D4C"/>
    <w:rsid w:val="53260066"/>
    <w:rsid w:val="53323E94"/>
    <w:rsid w:val="55D75A33"/>
    <w:rsid w:val="564A6E85"/>
    <w:rsid w:val="57384877"/>
    <w:rsid w:val="579B705F"/>
    <w:rsid w:val="58DA5530"/>
    <w:rsid w:val="5A6A4571"/>
    <w:rsid w:val="5B534DA9"/>
    <w:rsid w:val="5C70669C"/>
    <w:rsid w:val="5CF857CF"/>
    <w:rsid w:val="5DCE0F98"/>
    <w:rsid w:val="6006250A"/>
    <w:rsid w:val="609657C0"/>
    <w:rsid w:val="618C773A"/>
    <w:rsid w:val="61D25668"/>
    <w:rsid w:val="620A3728"/>
    <w:rsid w:val="66891F4D"/>
    <w:rsid w:val="68673E3F"/>
    <w:rsid w:val="6A2077E0"/>
    <w:rsid w:val="6A7B5DF8"/>
    <w:rsid w:val="6A96318B"/>
    <w:rsid w:val="6C9E7C6F"/>
    <w:rsid w:val="6D4A6899"/>
    <w:rsid w:val="6D756758"/>
    <w:rsid w:val="6EC26426"/>
    <w:rsid w:val="6F1D2D65"/>
    <w:rsid w:val="6FE1309C"/>
    <w:rsid w:val="701F6508"/>
    <w:rsid w:val="70C61C4C"/>
    <w:rsid w:val="71560CA0"/>
    <w:rsid w:val="7179553A"/>
    <w:rsid w:val="721C0B60"/>
    <w:rsid w:val="72812613"/>
    <w:rsid w:val="73142911"/>
    <w:rsid w:val="73161CC1"/>
    <w:rsid w:val="74392ADF"/>
    <w:rsid w:val="77444087"/>
    <w:rsid w:val="7823098D"/>
    <w:rsid w:val="78E55FEF"/>
    <w:rsid w:val="78EF513F"/>
    <w:rsid w:val="7A69465E"/>
    <w:rsid w:val="7BD0027A"/>
    <w:rsid w:val="7C0D4CDC"/>
    <w:rsid w:val="7CC04E47"/>
    <w:rsid w:val="7CC57369"/>
    <w:rsid w:val="7D2E53CE"/>
    <w:rsid w:val="7D3E1B08"/>
    <w:rsid w:val="7D4528F0"/>
    <w:rsid w:val="7DA52402"/>
    <w:rsid w:val="7E383EE1"/>
    <w:rsid w:val="7FCA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0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2025-09-03T07:05:40Z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413664CAFD684A33A85B2639BE2D5793</vt:lpwstr>
  </property>
</Properties>
</file>