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南银理财珠联璧合鑫逸稳两年67期封闭式公募人民币理财产品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南银理财珠联璧合鑫逸稳两年67期封闭式公募人民币理财产品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ZZ700322400161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Z7003224000067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2024年04月10日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2026年04月28日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748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Y60067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1.0718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3.50%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14,412,006.77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Y61067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1.0739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3.61%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7,987,084.02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Y62067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1.0761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3.71%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947,377.46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136,289.38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1,767,217.26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717,622.19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1,208,469.42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12,330.00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2026年04月28日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