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南银理财珠联璧合鑫逸稳半年114期封闭式公募人民币理财产品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南银理财珠联璧合鑫逸稳半年114期封闭式公募人民币理财产品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ZZ700322500034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Z7003225000043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2025年03月05日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2025年09月17日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196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Y70114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1.0129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2,654,644.75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Y71114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1,710,199.11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Y72114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957,710.04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43,130.67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335,596.68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86,557.77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341,917.47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2025年09月17日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