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两年22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两年22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104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300009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3年05月17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6月04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74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002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87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2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7,496,622.3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102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90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3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2,895,999.8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202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92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4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1,623,700.47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46,340.13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,191,545.86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064,527.8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414,458.5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52,7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6月04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